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21" w:rsidRPr="00E12D44" w:rsidRDefault="00E70D21" w:rsidP="00E70D21">
      <w:pPr>
        <w:widowControl/>
        <w:jc w:val="left"/>
        <w:rPr>
          <w:rFonts w:eastAsia="黑体"/>
          <w:sz w:val="32"/>
          <w:szCs w:val="32"/>
        </w:rPr>
      </w:pPr>
      <w:r w:rsidRPr="00E12D44">
        <w:rPr>
          <w:rFonts w:eastAsia="黑体"/>
          <w:sz w:val="32"/>
          <w:szCs w:val="32"/>
        </w:rPr>
        <w:t>附件</w:t>
      </w:r>
    </w:p>
    <w:p w:rsidR="00E70D21" w:rsidRPr="00E12D44" w:rsidRDefault="00E70D21" w:rsidP="00E70D21">
      <w:pPr>
        <w:jc w:val="center"/>
        <w:rPr>
          <w:rFonts w:eastAsia="华文中宋"/>
          <w:w w:val="90"/>
          <w:sz w:val="36"/>
          <w:szCs w:val="36"/>
        </w:rPr>
      </w:pPr>
      <w:r w:rsidRPr="00E12D44">
        <w:rPr>
          <w:rFonts w:eastAsia="华文中宋"/>
          <w:w w:val="90"/>
          <w:sz w:val="36"/>
          <w:szCs w:val="36"/>
        </w:rPr>
        <w:t>面向社会人员招生院校申报表</w:t>
      </w:r>
    </w:p>
    <w:p w:rsidR="00E70D21" w:rsidRPr="00E12D44" w:rsidRDefault="00E70D21" w:rsidP="00E70D21">
      <w:pPr>
        <w:numPr>
          <w:ilvl w:val="0"/>
          <w:numId w:val="1"/>
        </w:numPr>
        <w:jc w:val="left"/>
        <w:rPr>
          <w:b/>
        </w:rPr>
      </w:pPr>
      <w:r w:rsidRPr="00E12D44">
        <w:rPr>
          <w:b/>
        </w:rPr>
        <w:t>基本情况</w:t>
      </w:r>
    </w:p>
    <w:tbl>
      <w:tblPr>
        <w:tblW w:w="849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5"/>
        <w:gridCol w:w="1184"/>
        <w:gridCol w:w="1089"/>
        <w:gridCol w:w="899"/>
        <w:gridCol w:w="384"/>
        <w:gridCol w:w="791"/>
        <w:gridCol w:w="492"/>
        <w:gridCol w:w="974"/>
        <w:gridCol w:w="309"/>
        <w:gridCol w:w="1284"/>
      </w:tblGrid>
      <w:tr w:rsidR="00E70D21" w:rsidRPr="00E12D44" w:rsidTr="005753ED">
        <w:trPr>
          <w:trHeight w:val="391"/>
        </w:trPr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学校名称</w:t>
            </w:r>
          </w:p>
        </w:tc>
        <w:tc>
          <w:tcPr>
            <w:tcW w:w="3172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所在地区</w:t>
            </w:r>
          </w:p>
        </w:tc>
        <w:tc>
          <w:tcPr>
            <w:tcW w:w="3059" w:type="dxa"/>
            <w:gridSpan w:val="4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91"/>
        </w:trPr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举办单位</w:t>
            </w:r>
          </w:p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类型</w:t>
            </w:r>
          </w:p>
        </w:tc>
        <w:tc>
          <w:tcPr>
            <w:tcW w:w="3172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省级政府</w:t>
            </w:r>
            <w:r w:rsidRPr="00E12D44">
              <w:rPr>
                <w:sz w:val="18"/>
                <w:szCs w:val="18"/>
              </w:rPr>
              <w:t>/</w:t>
            </w:r>
            <w:r w:rsidRPr="00E12D44">
              <w:rPr>
                <w:sz w:val="18"/>
                <w:szCs w:val="18"/>
              </w:rPr>
              <w:t>地市级政府</w:t>
            </w:r>
            <w:r w:rsidRPr="00E12D44">
              <w:rPr>
                <w:sz w:val="18"/>
                <w:szCs w:val="18"/>
              </w:rPr>
              <w:t>/</w:t>
            </w:r>
            <w:r w:rsidRPr="00E12D44">
              <w:rPr>
                <w:sz w:val="18"/>
                <w:szCs w:val="18"/>
              </w:rPr>
              <w:t>行业</w:t>
            </w:r>
            <w:r w:rsidRPr="00E12D44">
              <w:rPr>
                <w:sz w:val="18"/>
                <w:szCs w:val="18"/>
              </w:rPr>
              <w:t>/</w:t>
            </w:r>
            <w:r w:rsidRPr="00E12D44">
              <w:rPr>
                <w:sz w:val="18"/>
                <w:szCs w:val="18"/>
              </w:rPr>
              <w:t>企业</w:t>
            </w:r>
            <w:r w:rsidRPr="00E12D44">
              <w:rPr>
                <w:sz w:val="18"/>
                <w:szCs w:val="18"/>
              </w:rPr>
              <w:t>/</w:t>
            </w:r>
            <w:r w:rsidRPr="00E12D44">
              <w:rPr>
                <w:sz w:val="18"/>
                <w:szCs w:val="18"/>
              </w:rPr>
              <w:t>其他</w:t>
            </w: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院校性质</w:t>
            </w:r>
          </w:p>
        </w:tc>
        <w:tc>
          <w:tcPr>
            <w:tcW w:w="3059" w:type="dxa"/>
            <w:gridSpan w:val="4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公办</w:t>
            </w:r>
            <w:r w:rsidRPr="00E12D44">
              <w:rPr>
                <w:sz w:val="18"/>
                <w:szCs w:val="18"/>
              </w:rPr>
              <w:t>/</w:t>
            </w:r>
            <w:r w:rsidRPr="00E12D44">
              <w:rPr>
                <w:sz w:val="18"/>
                <w:szCs w:val="18"/>
              </w:rPr>
              <w:t>民办</w:t>
            </w:r>
          </w:p>
        </w:tc>
      </w:tr>
      <w:tr w:rsidR="00E70D21" w:rsidRPr="00E12D44" w:rsidTr="005753ED">
        <w:trPr>
          <w:trHeight w:val="391"/>
        </w:trPr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通讯地址</w:t>
            </w:r>
          </w:p>
        </w:tc>
        <w:tc>
          <w:tcPr>
            <w:tcW w:w="3172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学校网址</w:t>
            </w:r>
          </w:p>
        </w:tc>
        <w:tc>
          <w:tcPr>
            <w:tcW w:w="3059" w:type="dxa"/>
            <w:gridSpan w:val="4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10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12D44">
              <w:rPr>
                <w:color w:val="000000"/>
                <w:sz w:val="18"/>
                <w:szCs w:val="18"/>
              </w:rPr>
              <w:t>法人</w:t>
            </w:r>
          </w:p>
          <w:p w:rsidR="00E70D21" w:rsidRPr="00E12D44" w:rsidRDefault="00E70D21" w:rsidP="005753E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12D44">
              <w:rPr>
                <w:color w:val="000000"/>
                <w:sz w:val="18"/>
                <w:szCs w:val="18"/>
              </w:rPr>
              <w:t>代表</w:t>
            </w:r>
          </w:p>
          <w:p w:rsidR="00E70D21" w:rsidRPr="00E12D44" w:rsidRDefault="00E70D21" w:rsidP="005753E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12D44">
              <w:rPr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12D44">
              <w:rPr>
                <w:color w:val="000000"/>
                <w:sz w:val="18"/>
                <w:szCs w:val="18"/>
              </w:rPr>
              <w:t>姓</w:t>
            </w:r>
            <w:r w:rsidRPr="00E12D44">
              <w:rPr>
                <w:color w:val="000000"/>
                <w:sz w:val="18"/>
                <w:szCs w:val="18"/>
              </w:rPr>
              <w:t xml:space="preserve">    </w:t>
            </w:r>
            <w:r w:rsidRPr="00E12D44">
              <w:rPr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12D44">
              <w:rPr>
                <w:color w:val="000000"/>
                <w:sz w:val="18"/>
                <w:szCs w:val="18"/>
              </w:rPr>
              <w:t>职</w:t>
            </w:r>
            <w:r w:rsidRPr="00E12D44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E12D44">
              <w:rPr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059" w:type="dxa"/>
            <w:gridSpan w:val="4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1085" w:type="dxa"/>
            <w:vMerge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color w:val="000000"/>
                <w:sz w:val="18"/>
                <w:szCs w:val="18"/>
              </w:rPr>
              <w:t>办公电话</w:t>
            </w: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color w:val="000000"/>
                <w:sz w:val="18"/>
                <w:szCs w:val="18"/>
              </w:rPr>
              <w:t>传</w:t>
            </w:r>
            <w:r w:rsidRPr="00E12D44">
              <w:rPr>
                <w:color w:val="000000"/>
                <w:sz w:val="18"/>
                <w:szCs w:val="18"/>
              </w:rPr>
              <w:t xml:space="preserve">    </w:t>
            </w:r>
            <w:r w:rsidRPr="00E12D44">
              <w:rPr>
                <w:color w:val="000000"/>
                <w:sz w:val="18"/>
                <w:szCs w:val="18"/>
              </w:rPr>
              <w:t>真</w:t>
            </w:r>
          </w:p>
        </w:tc>
        <w:tc>
          <w:tcPr>
            <w:tcW w:w="3059" w:type="dxa"/>
            <w:gridSpan w:val="4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1085" w:type="dxa"/>
            <w:vMerge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color w:val="000000"/>
                <w:sz w:val="18"/>
                <w:szCs w:val="18"/>
              </w:rPr>
              <w:t>手</w:t>
            </w:r>
            <w:r w:rsidRPr="00E12D44">
              <w:rPr>
                <w:color w:val="000000"/>
                <w:sz w:val="18"/>
                <w:szCs w:val="18"/>
              </w:rPr>
              <w:t xml:space="preserve">    </w:t>
            </w:r>
            <w:r w:rsidRPr="00E12D44">
              <w:rPr>
                <w:color w:val="000000"/>
                <w:sz w:val="18"/>
                <w:szCs w:val="18"/>
              </w:rPr>
              <w:t>机</w:t>
            </w: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color w:val="000000"/>
                <w:sz w:val="18"/>
                <w:szCs w:val="18"/>
              </w:rPr>
              <w:t>电子信箱</w:t>
            </w:r>
          </w:p>
        </w:tc>
        <w:tc>
          <w:tcPr>
            <w:tcW w:w="3059" w:type="dxa"/>
            <w:gridSpan w:val="4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10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联系人</w:t>
            </w:r>
          </w:p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信</w:t>
            </w:r>
            <w:r w:rsidRPr="00E12D44">
              <w:rPr>
                <w:sz w:val="18"/>
                <w:szCs w:val="18"/>
              </w:rPr>
              <w:t xml:space="preserve">  </w:t>
            </w:r>
            <w:r w:rsidRPr="00E12D44">
              <w:rPr>
                <w:sz w:val="18"/>
                <w:szCs w:val="18"/>
              </w:rPr>
              <w:t>息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姓</w:t>
            </w:r>
            <w:r w:rsidRPr="00E12D44">
              <w:rPr>
                <w:sz w:val="18"/>
                <w:szCs w:val="18"/>
              </w:rPr>
              <w:t xml:space="preserve">    </w:t>
            </w:r>
            <w:r w:rsidRPr="00E12D44">
              <w:rPr>
                <w:sz w:val="18"/>
                <w:szCs w:val="18"/>
              </w:rPr>
              <w:t>名</w:t>
            </w: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职</w:t>
            </w:r>
            <w:r w:rsidRPr="00E12D44">
              <w:rPr>
                <w:sz w:val="18"/>
                <w:szCs w:val="18"/>
              </w:rPr>
              <w:t xml:space="preserve">    </w:t>
            </w:r>
            <w:proofErr w:type="gramStart"/>
            <w:r w:rsidRPr="00E12D44">
              <w:rPr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059" w:type="dxa"/>
            <w:gridSpan w:val="4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1085" w:type="dxa"/>
            <w:vMerge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办公电话</w:t>
            </w: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传</w:t>
            </w:r>
            <w:r w:rsidRPr="00E12D44">
              <w:rPr>
                <w:sz w:val="18"/>
                <w:szCs w:val="18"/>
              </w:rPr>
              <w:t xml:space="preserve">    </w:t>
            </w:r>
            <w:r w:rsidRPr="00E12D44">
              <w:rPr>
                <w:sz w:val="18"/>
                <w:szCs w:val="18"/>
              </w:rPr>
              <w:t>真</w:t>
            </w:r>
          </w:p>
        </w:tc>
        <w:tc>
          <w:tcPr>
            <w:tcW w:w="3059" w:type="dxa"/>
            <w:gridSpan w:val="4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1085" w:type="dxa"/>
            <w:vMerge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手</w:t>
            </w:r>
            <w:r w:rsidRPr="00E12D44">
              <w:rPr>
                <w:sz w:val="18"/>
                <w:szCs w:val="18"/>
              </w:rPr>
              <w:t xml:space="preserve">    </w:t>
            </w:r>
            <w:r w:rsidRPr="00E12D44">
              <w:rPr>
                <w:sz w:val="18"/>
                <w:szCs w:val="18"/>
              </w:rPr>
              <w:t>机</w:t>
            </w: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电子信箱</w:t>
            </w:r>
          </w:p>
        </w:tc>
        <w:tc>
          <w:tcPr>
            <w:tcW w:w="3059" w:type="dxa"/>
            <w:gridSpan w:val="4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</w:rPr>
              <w:t>全日制普通高职学历教育在校生数（人）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</w:rPr>
              <w:t>其中：普通高中起点在校生数（人）</w:t>
            </w:r>
          </w:p>
        </w:tc>
        <w:tc>
          <w:tcPr>
            <w:tcW w:w="15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</w:rPr>
              <w:t>其中：中职起点在校生数（人）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</w:rPr>
              <w:t>其中：五年制高职后两年在校生数（人）</w:t>
            </w:r>
          </w:p>
        </w:tc>
        <w:tc>
          <w:tcPr>
            <w:tcW w:w="15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</w:rPr>
              <w:t>其中：国（境）外留学生数（人）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</w:rPr>
              <w:t>其中：其他在校生数（人）</w:t>
            </w:r>
          </w:p>
        </w:tc>
        <w:tc>
          <w:tcPr>
            <w:tcW w:w="15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</w:rPr>
              <w:t>折合在校生数（人）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</w:rPr>
              <w:t>生师比（</w:t>
            </w:r>
            <w:r w:rsidRPr="00E12D44">
              <w:rPr>
                <w:sz w:val="18"/>
              </w:rPr>
              <w:t>x</w:t>
            </w:r>
            <w:r w:rsidRPr="00E12D44">
              <w:rPr>
                <w:sz w:val="18"/>
              </w:rPr>
              <w:t>︰</w:t>
            </w:r>
            <w:r w:rsidRPr="00E12D44">
              <w:rPr>
                <w:sz w:val="18"/>
              </w:rPr>
              <w:t>1</w:t>
            </w:r>
            <w:r w:rsidRPr="00E12D44">
              <w:rPr>
                <w:sz w:val="18"/>
              </w:rPr>
              <w:t>）</w:t>
            </w:r>
          </w:p>
        </w:tc>
        <w:tc>
          <w:tcPr>
            <w:tcW w:w="15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right"/>
              <w:rPr>
                <w:b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年度</w:t>
            </w:r>
          </w:p>
          <w:p w:rsidR="00E70D21" w:rsidRPr="00E12D44" w:rsidRDefault="00E70D21" w:rsidP="005753ED">
            <w:pPr>
              <w:spacing w:line="240" w:lineRule="exact"/>
              <w:jc w:val="left"/>
              <w:rPr>
                <w:b/>
                <w:spacing w:val="20"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全日制高职招生就业数据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2016</w:t>
            </w:r>
            <w:r w:rsidRPr="00E12D44">
              <w:rPr>
                <w:b/>
                <w:sz w:val="18"/>
                <w:szCs w:val="18"/>
              </w:rPr>
              <w:t>年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2017</w:t>
            </w:r>
            <w:r w:rsidRPr="00E12D44">
              <w:rPr>
                <w:b/>
                <w:sz w:val="18"/>
                <w:szCs w:val="18"/>
              </w:rPr>
              <w:t>年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2018</w:t>
            </w:r>
            <w:r w:rsidRPr="00E12D44">
              <w:rPr>
                <w:b/>
                <w:sz w:val="18"/>
                <w:szCs w:val="18"/>
              </w:rPr>
              <w:t>年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2019</w:t>
            </w:r>
            <w:r w:rsidRPr="00E12D44">
              <w:rPr>
                <w:b/>
                <w:sz w:val="18"/>
                <w:szCs w:val="18"/>
              </w:rPr>
              <w:t>年</w:t>
            </w:r>
            <w:r w:rsidRPr="00E12D44">
              <w:rPr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全日制高职招生专业数（</w:t>
            </w:r>
            <w:proofErr w:type="gramStart"/>
            <w:r w:rsidRPr="00E12D44">
              <w:rPr>
                <w:sz w:val="18"/>
                <w:szCs w:val="18"/>
              </w:rPr>
              <w:t>个</w:t>
            </w:r>
            <w:proofErr w:type="gramEnd"/>
            <w:r w:rsidRPr="00E12D44">
              <w:rPr>
                <w:sz w:val="18"/>
                <w:szCs w:val="18"/>
              </w:rPr>
              <w:t>）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全日制高职招生计划数</w:t>
            </w:r>
            <w:r w:rsidRPr="00E12D44">
              <w:rPr>
                <w:sz w:val="18"/>
                <w:szCs w:val="18"/>
              </w:rPr>
              <w:t xml:space="preserve"> (</w:t>
            </w:r>
            <w:r w:rsidRPr="00E12D44">
              <w:rPr>
                <w:sz w:val="18"/>
                <w:szCs w:val="18"/>
              </w:rPr>
              <w:t>人</w:t>
            </w:r>
            <w:r w:rsidRPr="00E12D44">
              <w:rPr>
                <w:sz w:val="18"/>
                <w:szCs w:val="18"/>
              </w:rPr>
              <w:t>)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全日制高职实际录取数（人）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招生计划完成率（</w:t>
            </w:r>
            <w:r w:rsidRPr="00E12D44">
              <w:rPr>
                <w:sz w:val="18"/>
                <w:szCs w:val="18"/>
              </w:rPr>
              <w:t>%</w:t>
            </w:r>
            <w:r w:rsidRPr="00E12D44">
              <w:rPr>
                <w:sz w:val="18"/>
                <w:szCs w:val="18"/>
              </w:rPr>
              <w:t>）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全日制高职实际报到数（人）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rFonts w:ascii="宋体" w:hAnsi="宋体" w:cs="宋体" w:hint="eastAsia"/>
                <w:sz w:val="18"/>
                <w:szCs w:val="18"/>
              </w:rPr>
              <w:t>╱</w:t>
            </w: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实际报到率（</w:t>
            </w:r>
            <w:r w:rsidRPr="00E12D44">
              <w:rPr>
                <w:sz w:val="18"/>
                <w:szCs w:val="18"/>
              </w:rPr>
              <w:t>%</w:t>
            </w:r>
            <w:r w:rsidRPr="00E12D44">
              <w:rPr>
                <w:sz w:val="18"/>
                <w:szCs w:val="18"/>
              </w:rPr>
              <w:t>）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r2bl w:val="nil"/>
            </w:tcBorders>
            <w:tcMar>
              <w:left w:w="28" w:type="dxa"/>
              <w:right w:w="28" w:type="dxa"/>
            </w:tcMar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2D44">
              <w:rPr>
                <w:rFonts w:ascii="宋体" w:hAnsi="宋体" w:cs="宋体" w:hint="eastAsia"/>
                <w:sz w:val="18"/>
                <w:szCs w:val="18"/>
              </w:rPr>
              <w:t>╱</w:t>
            </w: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应届毕业生人数（人）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r2bl w:val="nil"/>
            </w:tcBorders>
            <w:tcMar>
              <w:left w:w="28" w:type="dxa"/>
              <w:right w:w="28" w:type="dxa"/>
            </w:tcMar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应届毕业生初次就业率（</w:t>
            </w:r>
            <w:r w:rsidRPr="00E12D44">
              <w:rPr>
                <w:sz w:val="18"/>
                <w:szCs w:val="18"/>
              </w:rPr>
              <w:t>%</w:t>
            </w:r>
            <w:r w:rsidRPr="00E12D44">
              <w:rPr>
                <w:sz w:val="18"/>
                <w:szCs w:val="18"/>
              </w:rPr>
              <w:t>）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right"/>
              <w:rPr>
                <w:b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年度</w:t>
            </w:r>
          </w:p>
          <w:p w:rsidR="00E70D21" w:rsidRPr="00E12D44" w:rsidRDefault="00E70D21" w:rsidP="005753ED">
            <w:pPr>
              <w:spacing w:line="240" w:lineRule="exact"/>
              <w:rPr>
                <w:b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成人高职招生数据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2016</w:t>
            </w:r>
            <w:r w:rsidRPr="00E12D44">
              <w:rPr>
                <w:b/>
                <w:sz w:val="18"/>
                <w:szCs w:val="18"/>
              </w:rPr>
              <w:t>年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2017</w:t>
            </w:r>
            <w:r w:rsidRPr="00E12D44">
              <w:rPr>
                <w:b/>
                <w:sz w:val="18"/>
                <w:szCs w:val="18"/>
              </w:rPr>
              <w:t>年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2018</w:t>
            </w:r>
            <w:r w:rsidRPr="00E12D44">
              <w:rPr>
                <w:b/>
                <w:sz w:val="18"/>
                <w:szCs w:val="18"/>
              </w:rPr>
              <w:t>年</w:t>
            </w:r>
          </w:p>
        </w:tc>
        <w:tc>
          <w:tcPr>
            <w:tcW w:w="1284" w:type="dxa"/>
            <w:tcBorders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12D44">
              <w:rPr>
                <w:b/>
                <w:sz w:val="18"/>
                <w:szCs w:val="18"/>
              </w:rPr>
              <w:t>2019</w:t>
            </w:r>
            <w:r w:rsidRPr="00E12D44">
              <w:rPr>
                <w:b/>
                <w:sz w:val="18"/>
                <w:szCs w:val="18"/>
              </w:rPr>
              <w:t>年</w:t>
            </w:r>
            <w:r w:rsidRPr="00E12D44">
              <w:rPr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招生专业数（</w:t>
            </w:r>
            <w:proofErr w:type="gramStart"/>
            <w:r w:rsidRPr="00E12D44">
              <w:rPr>
                <w:sz w:val="18"/>
                <w:szCs w:val="18"/>
              </w:rPr>
              <w:t>个</w:t>
            </w:r>
            <w:proofErr w:type="gramEnd"/>
            <w:r w:rsidRPr="00E12D44">
              <w:rPr>
                <w:sz w:val="18"/>
                <w:szCs w:val="18"/>
              </w:rPr>
              <w:t>）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实际录取数（人）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val="369"/>
        </w:trPr>
        <w:tc>
          <w:tcPr>
            <w:tcW w:w="3358" w:type="dxa"/>
            <w:gridSpan w:val="3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在校生人数（人）</w:t>
            </w: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70D21" w:rsidRPr="00E12D44" w:rsidRDefault="00E70D21" w:rsidP="00E70D21">
      <w:pPr>
        <w:widowControl/>
        <w:jc w:val="left"/>
        <w:rPr>
          <w:b/>
        </w:rPr>
      </w:pPr>
      <w:r w:rsidRPr="00E12D44">
        <w:rPr>
          <w:b/>
          <w:bCs/>
          <w:sz w:val="28"/>
          <w:szCs w:val="32"/>
        </w:rPr>
        <w:br w:type="page"/>
      </w:r>
      <w:r w:rsidRPr="00E12D44">
        <w:rPr>
          <w:b/>
        </w:rPr>
        <w:lastRenderedPageBreak/>
        <w:t>2</w:t>
      </w:r>
      <w:r w:rsidRPr="00E12D44">
        <w:rPr>
          <w:b/>
        </w:rPr>
        <w:t>．面向社会人员拟招生专业</w:t>
      </w:r>
    </w:p>
    <w:tbl>
      <w:tblPr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494"/>
        <w:gridCol w:w="1508"/>
        <w:gridCol w:w="1234"/>
        <w:gridCol w:w="1235"/>
        <w:gridCol w:w="1235"/>
        <w:gridCol w:w="1235"/>
      </w:tblGrid>
      <w:tr w:rsidR="00E70D21" w:rsidRPr="00E12D44" w:rsidTr="005753ED">
        <w:trPr>
          <w:trHeight w:val="567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序号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专业名称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专业代码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E70D21" w:rsidRPr="00E12D44" w:rsidRDefault="00E70D21" w:rsidP="005753E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拟招生人数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70D21" w:rsidRPr="00E12D44" w:rsidRDefault="00E70D21" w:rsidP="005753E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拟合作企业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70D21" w:rsidRPr="00E12D44" w:rsidRDefault="00E70D21" w:rsidP="005753E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教学地点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70D21" w:rsidRPr="00E12D44" w:rsidRDefault="00E70D21" w:rsidP="005753E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学费标准</w:t>
            </w:r>
          </w:p>
        </w:tc>
      </w:tr>
      <w:tr w:rsidR="00E70D21" w:rsidRPr="00E12D44" w:rsidTr="005753ED">
        <w:trPr>
          <w:trHeight w:hRule="exact" w:val="510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1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hRule="exact" w:val="510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2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hRule="exact" w:val="510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3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hRule="exact" w:val="510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4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hRule="exact" w:val="510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</w:tbl>
    <w:p w:rsidR="00E70D21" w:rsidRPr="00E12D44" w:rsidRDefault="00E70D21" w:rsidP="00E70D21">
      <w:pPr>
        <w:widowControl/>
        <w:jc w:val="left"/>
        <w:rPr>
          <w:b/>
        </w:rPr>
      </w:pPr>
      <w:r w:rsidRPr="00E12D44">
        <w:rPr>
          <w:b/>
        </w:rPr>
        <w:t>3</w:t>
      </w:r>
      <w:r w:rsidRPr="00E12D44">
        <w:rPr>
          <w:b/>
        </w:rPr>
        <w:t>．面向社会人员招生工作安排</w:t>
      </w: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494"/>
        <w:gridCol w:w="1508"/>
        <w:gridCol w:w="4872"/>
      </w:tblGrid>
      <w:tr w:rsidR="00E70D21" w:rsidRPr="00E12D44" w:rsidTr="005753ED">
        <w:trPr>
          <w:trHeight w:val="567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序号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工作流程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拟安排时间</w:t>
            </w:r>
          </w:p>
        </w:tc>
        <w:tc>
          <w:tcPr>
            <w:tcW w:w="4872" w:type="dxa"/>
            <w:shd w:val="clear" w:color="auto" w:fill="auto"/>
            <w:vAlign w:val="center"/>
          </w:tcPr>
          <w:p w:rsidR="00E70D21" w:rsidRPr="00E12D44" w:rsidRDefault="00E70D21" w:rsidP="005753E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工作安排说明</w:t>
            </w:r>
          </w:p>
        </w:tc>
      </w:tr>
      <w:tr w:rsidR="00E70D21" w:rsidRPr="00E12D44" w:rsidTr="005753ED">
        <w:trPr>
          <w:trHeight w:hRule="exact" w:val="510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1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招生宣传</w:t>
            </w:r>
          </w:p>
        </w:tc>
        <w:tc>
          <w:tcPr>
            <w:tcW w:w="15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8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hRule="exact" w:val="510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2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现场确认</w:t>
            </w:r>
          </w:p>
        </w:tc>
        <w:tc>
          <w:tcPr>
            <w:tcW w:w="15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8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hRule="exact" w:val="510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3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组织考试</w:t>
            </w:r>
          </w:p>
        </w:tc>
        <w:tc>
          <w:tcPr>
            <w:tcW w:w="15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8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hRule="exact" w:val="510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4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组织体检</w:t>
            </w:r>
          </w:p>
        </w:tc>
        <w:tc>
          <w:tcPr>
            <w:tcW w:w="15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8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E70D21" w:rsidRPr="00E12D44" w:rsidTr="005753ED">
        <w:trPr>
          <w:trHeight w:hRule="exact" w:val="510"/>
        </w:trPr>
        <w:tc>
          <w:tcPr>
            <w:tcW w:w="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入学</w:t>
            </w:r>
          </w:p>
        </w:tc>
        <w:tc>
          <w:tcPr>
            <w:tcW w:w="15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8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widowControl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</w:tbl>
    <w:p w:rsidR="00E70D21" w:rsidRPr="00E12D44" w:rsidRDefault="00E70D21" w:rsidP="00E70D21">
      <w:pPr>
        <w:widowControl/>
        <w:jc w:val="left"/>
        <w:rPr>
          <w:b/>
        </w:rPr>
      </w:pPr>
      <w:r w:rsidRPr="00E12D44">
        <w:rPr>
          <w:b/>
        </w:rPr>
        <w:t>4</w:t>
      </w:r>
      <w:r w:rsidRPr="00E12D44">
        <w:rPr>
          <w:b/>
        </w:rPr>
        <w:t>．学校针对社会人员的奖助学金政策</w:t>
      </w:r>
      <w:r w:rsidRPr="00E12D44">
        <w:rPr>
          <w:b/>
        </w:rPr>
        <w:t xml:space="preserve"> </w:t>
      </w: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</w:tblGrid>
      <w:tr w:rsidR="00E70D21" w:rsidRPr="00E12D44" w:rsidTr="005753ED">
        <w:trPr>
          <w:trHeight w:val="1535"/>
        </w:trPr>
        <w:tc>
          <w:tcPr>
            <w:tcW w:w="8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D21" w:rsidRPr="00E12D44" w:rsidRDefault="00E70D21" w:rsidP="005753E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E70D21" w:rsidRPr="00E12D44" w:rsidRDefault="00E70D21" w:rsidP="00E70D21">
      <w:pPr>
        <w:widowControl/>
        <w:jc w:val="left"/>
        <w:rPr>
          <w:b/>
        </w:rPr>
      </w:pPr>
      <w:r w:rsidRPr="00E12D44">
        <w:rPr>
          <w:b/>
        </w:rPr>
        <w:t>5</w:t>
      </w:r>
      <w:r w:rsidRPr="00E12D44">
        <w:rPr>
          <w:b/>
        </w:rPr>
        <w:t>．学校意见</w:t>
      </w:r>
      <w:r w:rsidRPr="00E12D44">
        <w:rPr>
          <w:b/>
        </w:rPr>
        <w:t xml:space="preserve">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E70D21" w:rsidRPr="00E12D44" w:rsidTr="005753ED">
        <w:trPr>
          <w:trHeight w:val="2327"/>
        </w:trPr>
        <w:tc>
          <w:tcPr>
            <w:tcW w:w="8364" w:type="dxa"/>
          </w:tcPr>
          <w:p w:rsidR="00E70D21" w:rsidRPr="00E12D44" w:rsidRDefault="00E70D21" w:rsidP="005753ED">
            <w:pPr>
              <w:jc w:val="center"/>
              <w:rPr>
                <w:b/>
                <w:bCs/>
                <w:sz w:val="24"/>
                <w:szCs w:val="32"/>
              </w:rPr>
            </w:pPr>
          </w:p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12D44">
              <w:rPr>
                <w:sz w:val="18"/>
                <w:szCs w:val="18"/>
              </w:rPr>
              <w:t>（学校盖章）</w:t>
            </w:r>
            <w:r w:rsidRPr="00E12D44">
              <w:rPr>
                <w:sz w:val="18"/>
                <w:szCs w:val="18"/>
              </w:rPr>
              <w:t xml:space="preserve">     </w:t>
            </w:r>
            <w:r w:rsidRPr="00E12D44">
              <w:rPr>
                <w:sz w:val="18"/>
                <w:szCs w:val="18"/>
              </w:rPr>
              <w:t>学校领导签字：</w:t>
            </w:r>
          </w:p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E70D21" w:rsidRPr="00E12D44" w:rsidRDefault="00E70D21" w:rsidP="005753ED">
            <w:pPr>
              <w:widowControl/>
              <w:snapToGrid w:val="0"/>
              <w:spacing w:line="240" w:lineRule="atLeast"/>
              <w:jc w:val="center"/>
              <w:rPr>
                <w:sz w:val="32"/>
              </w:rPr>
            </w:pPr>
            <w:r w:rsidRPr="00E12D44">
              <w:rPr>
                <w:sz w:val="18"/>
                <w:szCs w:val="18"/>
              </w:rPr>
              <w:t xml:space="preserve">                                </w:t>
            </w:r>
            <w:r w:rsidRPr="00E12D44">
              <w:rPr>
                <w:sz w:val="18"/>
                <w:szCs w:val="18"/>
              </w:rPr>
              <w:t>年</w:t>
            </w:r>
            <w:r w:rsidRPr="00E12D44">
              <w:rPr>
                <w:sz w:val="18"/>
                <w:szCs w:val="18"/>
              </w:rPr>
              <w:t xml:space="preserve">   </w:t>
            </w:r>
            <w:r w:rsidRPr="00E12D44">
              <w:rPr>
                <w:sz w:val="18"/>
                <w:szCs w:val="18"/>
              </w:rPr>
              <w:t>月</w:t>
            </w:r>
            <w:r w:rsidRPr="00E12D44">
              <w:rPr>
                <w:sz w:val="18"/>
                <w:szCs w:val="18"/>
              </w:rPr>
              <w:t xml:space="preserve">   </w:t>
            </w:r>
            <w:r w:rsidRPr="00E12D44">
              <w:rPr>
                <w:sz w:val="18"/>
                <w:szCs w:val="18"/>
              </w:rPr>
              <w:t>日</w:t>
            </w:r>
          </w:p>
        </w:tc>
      </w:tr>
    </w:tbl>
    <w:p w:rsidR="00201569" w:rsidRDefault="00201569">
      <w:bookmarkStart w:id="0" w:name="_GoBack"/>
      <w:bookmarkEnd w:id="0"/>
    </w:p>
    <w:sectPr w:rsidR="0020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ED" w:rsidRDefault="00370FED" w:rsidP="00E70D21">
      <w:r>
        <w:separator/>
      </w:r>
    </w:p>
  </w:endnote>
  <w:endnote w:type="continuationSeparator" w:id="0">
    <w:p w:rsidR="00370FED" w:rsidRDefault="00370FED" w:rsidP="00E7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ED" w:rsidRDefault="00370FED" w:rsidP="00E70D21">
      <w:r>
        <w:separator/>
      </w:r>
    </w:p>
  </w:footnote>
  <w:footnote w:type="continuationSeparator" w:id="0">
    <w:p w:rsidR="00370FED" w:rsidRDefault="00370FED" w:rsidP="00E70D21">
      <w:r>
        <w:continuationSeparator/>
      </w:r>
    </w:p>
  </w:footnote>
  <w:footnote w:id="1">
    <w:p w:rsidR="00E70D21" w:rsidRDefault="00E70D21" w:rsidP="00E70D2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截止到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日实际完成情况。</w:t>
      </w:r>
    </w:p>
  </w:footnote>
  <w:footnote w:id="2">
    <w:p w:rsidR="00E70D21" w:rsidRDefault="00E70D21" w:rsidP="00E70D21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2019</w:t>
      </w:r>
      <w:r>
        <w:rPr>
          <w:rFonts w:hint="eastAsia"/>
        </w:rPr>
        <w:t>年计划安排。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0EF5"/>
    <w:multiLevelType w:val="hybridMultilevel"/>
    <w:tmpl w:val="79EE3F6C"/>
    <w:lvl w:ilvl="0" w:tplc="641CE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21"/>
    <w:rsid w:val="00201569"/>
    <w:rsid w:val="00370FED"/>
    <w:rsid w:val="00E7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qFormat/>
    <w:rsid w:val="00E70D2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E70D21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rsid w:val="00E70D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qFormat/>
    <w:rsid w:val="00E70D2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E70D21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rsid w:val="00E70D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JSJYT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2019-09-02T02:46:00Z</dcterms:created>
  <dcterms:modified xsi:type="dcterms:W3CDTF">2019-09-02T02:46:00Z</dcterms:modified>
</cp:coreProperties>
</file>